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5FFE" w14:textId="329F9AD2" w:rsidR="00254E4F" w:rsidRDefault="00BC7B9F" w:rsidP="00BC7B9F">
      <w:pPr>
        <w:jc w:val="center"/>
        <w:rPr>
          <w:b/>
          <w:bCs/>
          <w:color w:val="000000" w:themeColor="text1"/>
          <w:sz w:val="44"/>
          <w:szCs w:val="44"/>
        </w:rPr>
      </w:pPr>
      <w:r>
        <w:rPr>
          <w:b/>
          <w:bCs/>
          <w:color w:val="000000" w:themeColor="text1"/>
          <w:sz w:val="44"/>
          <w:szCs w:val="44"/>
        </w:rPr>
        <w:t>JESUS</w:t>
      </w:r>
    </w:p>
    <w:p w14:paraId="30032ACE" w14:textId="7A834D63"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The mother of Prophet Isa (alayhis salam)was called Maryam(sa). Some people also call her Mary (sa). She was a very pious woman and once, an angel of Allah came to her and said: Soon you will have a son. But how can I have a son? Maryam (sa) asked. I have no husband. The angel replied: Allah is almighty. when He wishes something, then it will happen. You will have a son, and his name shall be Isa, and he will be a great prophet of Allah (subhanahu wa Ta'ala)</w:t>
      </w:r>
      <w:r>
        <w:rPr>
          <w:rFonts w:ascii="Arial" w:hAnsi="Arial" w:cs="Arial"/>
          <w:color w:val="575757"/>
          <w:shd w:val="clear" w:color="auto" w:fill="FFFFFF"/>
        </w:rPr>
        <w:t>.</w:t>
      </w:r>
    </w:p>
    <w:p w14:paraId="1A3CD218" w14:textId="3ED6CA46"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When Isa (alayhis salam) was born, Maryam (sa) was on her own. She was very sad and hungry, for she had nothing to eat. But Allah came to her aid. He made a stream flow and a tree with nourishing fruits grew in the place where Maryam lived. Now, she would not have to suffer thirst and hunger. Later Maryam(sa) returned to her family. They were very curious about the child and asked: How did you get him? But Maryam (sa) did not answer. Instead, she just pointed to the child. Don’t be silly, Maryam! the people admonished her. How can we ask a child, who is still in the cradle?</w:t>
      </w:r>
    </w:p>
    <w:p w14:paraId="511AABC8" w14:textId="36570C2E"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But just then, to their amazement, they heard the child say: I am the servant of Allah. He has given me the scripture and made me His prophet. We, mankind, should worship only Allah and help the poor and give them some of our money</w:t>
      </w:r>
      <w:r>
        <w:rPr>
          <w:rFonts w:ascii="Arial" w:hAnsi="Arial" w:cs="Arial"/>
          <w:color w:val="575757"/>
          <w:shd w:val="clear" w:color="auto" w:fill="FFFFFF"/>
        </w:rPr>
        <w:t>.</w:t>
      </w:r>
    </w:p>
    <w:p w14:paraId="447B1934" w14:textId="119F0CDC"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Years passed and Isa grew to be a man. Often, he spoke to the people and told them what Allah had revealed to him. He told them too of the earlier prophets of Allah. He told them: I am also a prophet of Allah and I am also a man like all the other prophets of Allah. You should believe in Allah and worship no-one apart from Allah. You should be good to one another and help each other</w:t>
      </w:r>
      <w:r>
        <w:rPr>
          <w:rFonts w:ascii="Arial" w:hAnsi="Arial" w:cs="Arial"/>
          <w:color w:val="575757"/>
          <w:shd w:val="clear" w:color="auto" w:fill="FFFFFF"/>
        </w:rPr>
        <w:t>.</w:t>
      </w:r>
    </w:p>
    <w:p w14:paraId="1DBD13D7" w14:textId="429928C2"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Some people have given Isa (alayhis salam) the name Jesus. They say that Allah is the father of Jesus. We know that this is not true. Isa (alayhis salam) himself has said that he is only a prophet of Allah, even though he had no father. Allah has no sons. Only human beings have sons and daughters. Isa (alayhis salam) brought a book to mankind. This book is called Injil, and Allah gave this book to Isa. In it there are many stories and it is also stated there that mankind should worship only Allah</w:t>
      </w:r>
      <w:r>
        <w:rPr>
          <w:rFonts w:ascii="Arial" w:hAnsi="Arial" w:cs="Arial"/>
          <w:color w:val="575757"/>
          <w:shd w:val="clear" w:color="auto" w:fill="FFFFFF"/>
        </w:rPr>
        <w:t>.</w:t>
      </w:r>
    </w:p>
    <w:p w14:paraId="08BD60FD" w14:textId="0A3F2235"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Prophet Isa (alayhis salam) had many blessings from Allah. He was able to perform many miracles with Allah’s help. He could cure the sick so that they would be grateful to Allah and obey and pray to Allah alone. Isa (alayhis salam) could also bring the dead back to life so that the people would be happy and pray to Allah and thank Him</w:t>
      </w:r>
      <w:r>
        <w:rPr>
          <w:rFonts w:ascii="Arial" w:hAnsi="Arial" w:cs="Arial"/>
          <w:color w:val="575757"/>
          <w:shd w:val="clear" w:color="auto" w:fill="FFFFFF"/>
        </w:rPr>
        <w:t>.</w:t>
      </w:r>
    </w:p>
    <w:p w14:paraId="330FF849" w14:textId="677AF520"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Prophet Isa (alayhis salam)told the people of another prophet who was going to come later, whose name would be Prophet Ahmad. It was Allah who had sent Prophet Isa (alayhis salam) to the people to tell them that Prophet Muhammad would com</w:t>
      </w:r>
      <w:r>
        <w:rPr>
          <w:rFonts w:ascii="Arial" w:hAnsi="Arial" w:cs="Arial"/>
          <w:color w:val="575757"/>
          <w:shd w:val="clear" w:color="auto" w:fill="FFFFFF"/>
        </w:rPr>
        <w:t>e.</w:t>
      </w:r>
    </w:p>
    <w:p w14:paraId="731AB43F" w14:textId="7EB5FFFD"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There were many people who listened to Prophet Isa (alayhis salam) and worshipped Allah, but here were some who refused to listen and wanted to kill him. Evil people have always tried to persecute and kill Allah’s prophets. We know that from the stories of Ibrahim (alayhis salam) and Yusuf (alayhis salam) and many other prophets</w:t>
      </w:r>
      <w:r>
        <w:rPr>
          <w:rFonts w:ascii="Arial" w:hAnsi="Arial" w:cs="Arial"/>
          <w:color w:val="575757"/>
          <w:shd w:val="clear" w:color="auto" w:fill="FFFFFF"/>
        </w:rPr>
        <w:t>.</w:t>
      </w:r>
    </w:p>
    <w:p w14:paraId="272A9B93" w14:textId="4469B604"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t>But when the evil people were just about to kill Isa (alayhis salam), Allah came to his rescue, just as He had rescued other prophets when they were in danger. Some people say that Prophet Isa (alayhis salam) was nailed onto a cross by his enemies and that he died in this way. But we know this is not true</w:t>
      </w:r>
      <w:r>
        <w:rPr>
          <w:rFonts w:ascii="Arial" w:hAnsi="Arial" w:cs="Arial"/>
          <w:color w:val="575757"/>
          <w:shd w:val="clear" w:color="auto" w:fill="FFFFFF"/>
        </w:rPr>
        <w:t>.</w:t>
      </w:r>
    </w:p>
    <w:p w14:paraId="26788FCC" w14:textId="08919278" w:rsidR="00BC7B9F" w:rsidRDefault="00BC7B9F" w:rsidP="00BC7B9F">
      <w:pPr>
        <w:ind w:firstLine="720"/>
        <w:rPr>
          <w:rFonts w:ascii="Arial" w:hAnsi="Arial" w:cs="Arial"/>
          <w:color w:val="575757"/>
          <w:shd w:val="clear" w:color="auto" w:fill="FFFFFF"/>
        </w:rPr>
      </w:pPr>
      <w:r>
        <w:rPr>
          <w:rFonts w:ascii="Arial" w:hAnsi="Arial" w:cs="Arial"/>
          <w:color w:val="575757"/>
          <w:shd w:val="clear" w:color="auto" w:fill="FFFFFF"/>
        </w:rPr>
        <w:lastRenderedPageBreak/>
        <w:t>Allah protect Isa and let him go up to the place with Him, and one day Allah has said, one day Isa would come to the earth again to save mankind with order them to worship Allah on the judgment day</w:t>
      </w:r>
    </w:p>
    <w:p w14:paraId="11672593" w14:textId="77777777" w:rsidR="00BC7B9F" w:rsidRDefault="00BC7B9F" w:rsidP="00BC7B9F">
      <w:pPr>
        <w:ind w:firstLine="720"/>
        <w:rPr>
          <w:rFonts w:ascii="Arial" w:hAnsi="Arial" w:cs="Arial"/>
          <w:color w:val="575757"/>
          <w:shd w:val="clear" w:color="auto" w:fill="FFFFFF"/>
        </w:rPr>
      </w:pPr>
    </w:p>
    <w:p w14:paraId="574C3CAA" w14:textId="77777777" w:rsidR="00BC7B9F" w:rsidRDefault="00BC7B9F" w:rsidP="00BC7B9F">
      <w:pPr>
        <w:ind w:firstLine="720"/>
        <w:rPr>
          <w:rFonts w:ascii="Arial" w:hAnsi="Arial" w:cs="Arial"/>
          <w:color w:val="575757"/>
          <w:shd w:val="clear" w:color="auto" w:fill="FFFFFF"/>
        </w:rPr>
      </w:pPr>
    </w:p>
    <w:p w14:paraId="3849991A" w14:textId="77777777" w:rsidR="00BC7B9F" w:rsidRPr="00BC7B9F" w:rsidRDefault="00BC7B9F" w:rsidP="00BC7B9F">
      <w:pPr>
        <w:rPr>
          <w:b/>
          <w:bCs/>
          <w:color w:val="000000" w:themeColor="text1"/>
          <w:sz w:val="24"/>
          <w:szCs w:val="24"/>
        </w:rPr>
      </w:pPr>
    </w:p>
    <w:sectPr w:rsidR="00BC7B9F" w:rsidRPr="00BC7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9F"/>
    <w:rsid w:val="00254E4F"/>
    <w:rsid w:val="00BC7B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5C81"/>
  <w15:chartTrackingRefBased/>
  <w15:docId w15:val="{F98C5F50-DC69-4640-BDA7-3F72D776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1</cp:revision>
  <dcterms:created xsi:type="dcterms:W3CDTF">2023-02-04T01:16:00Z</dcterms:created>
  <dcterms:modified xsi:type="dcterms:W3CDTF">2023-02-04T01:26:00Z</dcterms:modified>
</cp:coreProperties>
</file>